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ptos Display" w:hAnsi="Aptos Display"/>
          <w:b/>
          <w:sz w:val="44"/>
        </w:rPr>
        <w:t>LEAD GENERATION EXECUTIVE</w:t>
      </w:r>
    </w:p>
    <w:p>
      <w:pPr>
        <w:jc w:val="center"/>
      </w:pPr>
      <w:r>
        <w:rPr>
          <w:b/>
          <w:sz w:val="24"/>
        </w:rPr>
        <w:t>Work Arrangement: 100% On-site — Work from Office</w:t>
      </w:r>
    </w:p>
    <w:p>
      <w:pPr>
        <w:jc w:val="center"/>
      </w:pPr>
      <w:r>
        <w:rPr>
          <w:b/>
          <w:sz w:val="24"/>
        </w:rPr>
        <w:t>International Recruitment Process Outsourcing (RPO)</w:t>
      </w:r>
    </w:p>
    <w:tbl>
      <w:tblPr>
        <w:tblStyle w:val="TableGrid"/>
        <w:tblW w:type="auto" w:w="0"/>
        <w:tblLook w:firstColumn="1" w:firstRow="1" w:lastColumn="0" w:lastRow="0" w:noHBand="0" w:noVBand="1" w:val="04A0"/>
      </w:tblPr>
      <w:tblGrid>
        <w:gridCol w:w="4997"/>
        <w:gridCol w:w="4997"/>
      </w:tblGrid>
      <w:tr>
        <w:tc>
          <w:tcPr>
            <w:tcW w:type="dxa" w:w="4997"/>
          </w:tcPr>
          <w:p>
            <w:pPr>
              <w:spacing w:after="60"/>
            </w:pPr>
            <w:r>
              <w:rPr>
                <w:b/>
              </w:rPr>
              <w:t>Location</w:t>
            </w:r>
          </w:p>
        </w:tc>
        <w:tc>
          <w:tcPr>
            <w:tcW w:type="dxa" w:w="4997"/>
          </w:tcPr>
          <w:p>
            <w:pPr>
              <w:spacing w:after="60"/>
            </w:pPr>
            <w:r>
              <w:t>India — On-site (Work from Office)</w:t>
            </w:r>
          </w:p>
        </w:tc>
      </w:tr>
      <w:tr>
        <w:tc>
          <w:tcPr>
            <w:tcW w:type="dxa" w:w="4997"/>
          </w:tcPr>
          <w:p>
            <w:pPr>
              <w:spacing w:after="60"/>
            </w:pPr>
            <w:r>
              <w:rPr>
                <w:b/>
              </w:rPr>
              <w:t>Markets</w:t>
            </w:r>
          </w:p>
        </w:tc>
        <w:tc>
          <w:tcPr>
            <w:tcW w:type="dxa" w:w="4997"/>
          </w:tcPr>
          <w:p>
            <w:pPr>
              <w:spacing w:after="60"/>
            </w:pPr>
            <w:r>
              <w:t>United States, Europe &amp; Middle East / GCC</w:t>
            </w:r>
          </w:p>
        </w:tc>
      </w:tr>
      <w:tr>
        <w:tc>
          <w:tcPr>
            <w:tcW w:type="dxa" w:w="4997"/>
          </w:tcPr>
          <w:p>
            <w:pPr>
              <w:spacing w:after="60"/>
            </w:pPr>
            <w:r>
              <w:rPr>
                <w:b/>
              </w:rPr>
              <w:t>Industry</w:t>
            </w:r>
          </w:p>
        </w:tc>
        <w:tc>
          <w:tcPr>
            <w:tcW w:type="dxa" w:w="4997"/>
          </w:tcPr>
          <w:p>
            <w:pPr>
              <w:spacing w:after="60"/>
            </w:pPr>
            <w:r>
              <w:t>Recruitment Process Outsourcing (RPO)</w:t>
            </w:r>
          </w:p>
        </w:tc>
      </w:tr>
      <w:tr>
        <w:tc>
          <w:tcPr>
            <w:tcW w:type="dxa" w:w="4997"/>
          </w:tcPr>
          <w:p>
            <w:pPr>
              <w:spacing w:after="60"/>
            </w:pPr>
            <w:r>
              <w:rPr>
                <w:b/>
              </w:rPr>
              <w:t>Employment Type</w:t>
            </w:r>
          </w:p>
        </w:tc>
        <w:tc>
          <w:tcPr>
            <w:tcW w:type="dxa" w:w="4997"/>
          </w:tcPr>
          <w:p>
            <w:pPr>
              <w:spacing w:after="60"/>
            </w:pPr>
            <w:r>
              <w:t>Full-time</w:t>
            </w:r>
          </w:p>
        </w:tc>
      </w:tr>
      <w:tr>
        <w:tc>
          <w:tcPr>
            <w:tcW w:type="dxa" w:w="4997"/>
          </w:tcPr>
          <w:p>
            <w:pPr>
              <w:spacing w:after="60"/>
            </w:pPr>
            <w:r>
              <w:rPr>
                <w:b/>
              </w:rPr>
              <w:t>Experience</w:t>
            </w:r>
          </w:p>
        </w:tc>
        <w:tc>
          <w:tcPr>
            <w:tcW w:type="dxa" w:w="4997"/>
          </w:tcPr>
          <w:p>
            <w:pPr>
              <w:spacing w:after="60"/>
            </w:pPr>
            <w:r>
              <w:t>1–4 years in B2B lead generation, inside sales or business development; staffing/RPO exposure preferred</w:t>
            </w:r>
          </w:p>
        </w:tc>
      </w:tr>
      <w:tr>
        <w:tc>
          <w:tcPr>
            <w:tcW w:type="dxa" w:w="4997"/>
          </w:tcPr>
          <w:p>
            <w:pPr>
              <w:spacing w:after="60"/>
            </w:pPr>
            <w:r>
              <w:rPr>
                <w:b/>
              </w:rPr>
              <w:t>Role Mandate</w:t>
            </w:r>
          </w:p>
        </w:tc>
        <w:tc>
          <w:tcPr>
            <w:tcW w:type="dxa" w:w="4997"/>
          </w:tcPr>
          <w:p>
            <w:pPr>
              <w:spacing w:after="60"/>
            </w:pPr>
            <w:r>
              <w:t>Build a qualified B2B sales pipeline by identifying companies with recruitment needs, engaging decision-makers and booking sales meetings for international RPO solutions.</w:t>
            </w:r>
          </w:p>
        </w:tc>
      </w:tr>
    </w:tbl>
    <w:p>
      <w:pPr>
        <w:pStyle w:val="Heading1"/>
      </w:pPr>
      <w:r>
        <w:t>About the Company</w:t>
      </w:r>
    </w:p>
    <w:p>
      <w:r>
        <w:t>We are a new-age Recruitment Process Outsourcing (RPO) company based in India, building a global RPO delivery platform for organizations across the United States, Europe and the Middle East.</w:t>
      </w:r>
    </w:p>
    <w:p>
      <w:r>
        <w:t>Our objective is to help companies build high-performing teams through scalable, technology-enabled and cost-effective RPO solutions.</w:t>
      </w:r>
    </w:p>
    <w:p>
      <w:r>
        <w:t>We are looking for a proactive Lead Generation Executive to identify potential client organizations, connect with relevant decision-makers and create qualified sales opportunities for our international RPO services. As an early member of the company, this person will help establish a consistent, measurable and scalable business development pipeline.</w:t>
      </w:r>
    </w:p>
    <w:p>
      <w:pPr>
        <w:pStyle w:val="Heading1"/>
      </w:pPr>
      <w:r>
        <w:t>Role Overview</w:t>
      </w:r>
    </w:p>
    <w:p>
      <w:r>
        <w:t>The Lead Generation Executive will research target accounts, identify hiring and recruitment outsourcing needs, conduct multichannel outreach and qualify prospects across international markets. The role supports the business development function by generating relevant conversations and scheduling meetings with prospective clients for RPO solutions.</w:t>
      </w:r>
    </w:p>
    <w:p>
      <w:r>
        <w:t>The ideal candidate is confident in written and verbal communication, comfortable with outbound prospecting, organized in CRM usage and able to work toward activity and pipeline targets while maintaining a professional, consultative approach.</w:t>
      </w:r>
    </w:p>
    <w:p>
      <w:pPr>
        <w:pStyle w:val="Heading1"/>
      </w:pPr>
      <w:r>
        <w:t>Key Responsibilities</w:t>
      </w:r>
    </w:p>
    <w:p>
      <w:pPr>
        <w:pStyle w:val="Heading2"/>
      </w:pPr>
      <w:r>
        <w:t>B2B Prospecting &amp; Target Account Research</w:t>
      </w:r>
    </w:p>
    <w:p>
      <w:pPr>
        <w:pStyle w:val="ListBullet"/>
      </w:pPr>
      <w:r>
        <w:t>Identify and research companies across the US, Europe and Middle East/GCC that may benefit from RPO, project-based recruitment, high-volume hiring or dedicated recruitment support.</w:t>
      </w:r>
    </w:p>
    <w:p>
      <w:pPr>
        <w:pStyle w:val="ListBullet"/>
      </w:pPr>
      <w:r>
        <w:t>Build target account lists using company websites, LinkedIn, business directories, industry news and other approved prospecting sources.</w:t>
      </w:r>
    </w:p>
    <w:p>
      <w:pPr>
        <w:pStyle w:val="ListBullet"/>
      </w:pPr>
      <w:r>
        <w:t>Prioritize organizations showing potential hiring signals, such as business expansion, new locations, rapid growth, repeated vacancies or specialist hiring requirements.</w:t>
      </w:r>
    </w:p>
    <w:p>
      <w:pPr>
        <w:pStyle w:val="ListBullet"/>
      </w:pPr>
      <w:r>
        <w:t>Identify relevant decision-makers, including CHROs, HR Directors, Talent Acquisition leaders, Recruitment Managers, Founders and business leaders, depending on company size.</w:t>
      </w:r>
    </w:p>
    <w:p>
      <w:pPr>
        <w:pStyle w:val="ListBullet"/>
      </w:pPr>
      <w:r>
        <w:t>Research company size, industry, geography, hiring activity and likely recruitment challenges to support relevant, personalized outreach.</w:t>
      </w:r>
    </w:p>
    <w:p>
      <w:pPr>
        <w:pStyle w:val="Heading2"/>
      </w:pPr>
      <w:r>
        <w:t>Outbound Outreach &amp; Appointment Setting</w:t>
      </w:r>
    </w:p>
    <w:p>
      <w:pPr>
        <w:pStyle w:val="ListBullet"/>
      </w:pPr>
      <w:r>
        <w:t>Execute structured outreach campaigns through email, LinkedIn and telephone, in line with approved messaging and outreach processes.</w:t>
      </w:r>
    </w:p>
    <w:p>
      <w:pPr>
        <w:pStyle w:val="ListBullet"/>
      </w:pPr>
      <w:r>
        <w:t>Write concise, personalized messages that explain the value of RPO and connect it to a prospect’s potential hiring challenges.</w:t>
      </w:r>
    </w:p>
    <w:p>
      <w:pPr>
        <w:pStyle w:val="ListBullet"/>
      </w:pPr>
      <w:r>
        <w:t>Follow up consistently with prospects and maintain professional communication across each stage of the outreach sequence.</w:t>
      </w:r>
    </w:p>
    <w:p>
      <w:pPr>
        <w:pStyle w:val="ListBullet"/>
      </w:pPr>
      <w:r>
        <w:t>Engage prospects to understand their hiring plans, recruitment volume, current recruitment model, challenges and potential interest in outsourcing recruitment.</w:t>
      </w:r>
    </w:p>
    <w:p>
      <w:pPr>
        <w:pStyle w:val="ListBullet"/>
      </w:pPr>
      <w:r>
        <w:t>Book qualified discovery meetings for the business development or leadership team and share clear context before each meeting.</w:t>
      </w:r>
    </w:p>
    <w:p>
      <w:pPr>
        <w:pStyle w:val="ListBullet"/>
      </w:pPr>
      <w:r>
        <w:t>Maintain a professional brand voice and respectful prospect experience in every interaction.</w:t>
      </w:r>
    </w:p>
    <w:p>
      <w:pPr>
        <w:pStyle w:val="Heading2"/>
      </w:pPr>
      <w:r>
        <w:t>Lead Qualification &amp; Sales Pipeline Support</w:t>
      </w:r>
    </w:p>
    <w:p>
      <w:pPr>
        <w:pStyle w:val="ListBullet"/>
      </w:pPr>
      <w:r>
        <w:t>Qualify prospects using agreed criteria such as company fit, hiring demand, decision-maker access, timing, recruitment challenges and interest in RPO services.</w:t>
      </w:r>
    </w:p>
    <w:p>
      <w:pPr>
        <w:pStyle w:val="ListBullet"/>
      </w:pPr>
      <w:r>
        <w:t>Capture accurate lead details, outreach history, responses, qualification notes, next steps and meeting outcomes in the CRM.</w:t>
      </w:r>
    </w:p>
    <w:p>
      <w:pPr>
        <w:pStyle w:val="ListBullet"/>
      </w:pPr>
      <w:r>
        <w:t>Classify leads by priority and stage, and nurture prospects who may have future hiring or outsourcing needs.</w:t>
      </w:r>
    </w:p>
    <w:p>
      <w:pPr>
        <w:pStyle w:val="ListBullet"/>
      </w:pPr>
      <w:r>
        <w:t>Coordinate with business development and leadership to hand over qualified opportunities with relevant research and conversation notes.</w:t>
      </w:r>
    </w:p>
    <w:p>
      <w:pPr>
        <w:pStyle w:val="ListBullet"/>
      </w:pPr>
      <w:r>
        <w:t>Support follow-up activities, campaign tracking and basic sales pipeline administration as required.</w:t>
      </w:r>
    </w:p>
    <w:p>
      <w:pPr>
        <w:pStyle w:val="Heading2"/>
      </w:pPr>
      <w:r>
        <w:t>CRM, Reporting &amp; Process Discipline</w:t>
      </w:r>
    </w:p>
    <w:p>
      <w:pPr>
        <w:pStyle w:val="ListBullet"/>
      </w:pPr>
      <w:r>
        <w:t>Maintain clean, accurate and up-to-date CRM records, including company information, contact details, lead sources, activities and next actions.</w:t>
      </w:r>
    </w:p>
    <w:p>
      <w:pPr>
        <w:pStyle w:val="ListBullet"/>
      </w:pPr>
      <w:r>
        <w:t>Track daily and weekly prospecting activity, outreach response, qualified leads, meetings booked and meeting conversion.</w:t>
      </w:r>
    </w:p>
    <w:p>
      <w:pPr>
        <w:pStyle w:val="ListBullet"/>
      </w:pPr>
      <w:r>
        <w:t>Prepare regular reports on campaign performance, lead quality, target-account coverage and pipeline progress.</w:t>
      </w:r>
    </w:p>
    <w:p>
      <w:pPr>
        <w:pStyle w:val="ListBullet"/>
      </w:pPr>
      <w:r>
        <w:t>Test and refine messaging, prospect segments and outreach approaches based on response data and team feedback.</w:t>
      </w:r>
    </w:p>
    <w:p>
      <w:pPr>
        <w:pStyle w:val="ListBullet"/>
      </w:pPr>
      <w:r>
        <w:t>Follow company policies, data-privacy requirements, platform rules and applicable outreach practices in target markets.</w:t>
      </w:r>
    </w:p>
    <w:p>
      <w:pPr>
        <w:pStyle w:val="Heading1"/>
      </w:pPr>
      <w:r>
        <w:t>Target Customer Profile</w:t>
      </w:r>
    </w:p>
    <w:p>
      <w:r>
        <w:t>The role will focus on organizations that may need scalable or specialist recruitment support, including:</w:t>
      </w:r>
    </w:p>
    <w:p>
      <w:pPr>
        <w:pStyle w:val="ListBullet"/>
      </w:pPr>
      <w:r>
        <w:t>Companies with approximately 200–5,000+ employees or growing recruitment needs.</w:t>
      </w:r>
    </w:p>
    <w:p>
      <w:pPr>
        <w:pStyle w:val="ListBullet"/>
      </w:pPr>
      <w:r>
        <w:t>Organizations expecting 20+ hires annually, undergoing expansion or opening new offices or delivery centers.</w:t>
      </w:r>
    </w:p>
    <w:p>
      <w:pPr>
        <w:pStyle w:val="ListBullet"/>
      </w:pPr>
      <w:r>
        <w:t>Businesses facing hard-to-fill roles, high-volume hiring, inconsistent recruitment capacity or pressure to reduce hiring costs.</w:t>
      </w:r>
    </w:p>
    <w:p>
      <w:pPr>
        <w:pStyle w:val="ListBullet"/>
      </w:pPr>
      <w:r>
        <w:t>Companies that may benefit from end-to-end RPO, project RPO, recruiter-on-demand, sourcing support or dedicated offshore recruitment teams.</w:t>
      </w:r>
    </w:p>
    <w:p>
      <w:pPr>
        <w:pStyle w:val="ListBullet"/>
      </w:pPr>
      <w:r>
        <w:t>Priority sectors may include Technology, Engineering, Manufacturing, Healthcare, Financial Services, Renewable Energy, Logistics, Construction and Infrastructure.</w:t>
      </w:r>
    </w:p>
    <w:p>
      <w:pPr>
        <w:pStyle w:val="Heading1"/>
      </w:pPr>
      <w:r>
        <w:t>Ideal Candidate</w:t>
      </w:r>
    </w:p>
    <w:p>
      <w:pPr>
        <w:pStyle w:val="ListBullet"/>
      </w:pPr>
      <w:r>
        <w:t>Typically 1–4 years of experience in B2B lead generation, inside sales, appointment setting, telemarketing or business development.</w:t>
      </w:r>
    </w:p>
    <w:p>
      <w:pPr>
        <w:pStyle w:val="ListBullet"/>
      </w:pPr>
      <w:r>
        <w:t>Experience selling or prospecting for staffing, recruitment, HR services, RPO, consulting or other B2B services is preferred.</w:t>
      </w:r>
    </w:p>
    <w:p>
      <w:pPr>
        <w:pStyle w:val="ListBullet"/>
      </w:pPr>
      <w:r>
        <w:t>Comfortable researching companies and identifying senior HR, Talent Acquisition and business decision-makers.</w:t>
      </w:r>
    </w:p>
    <w:p>
      <w:pPr>
        <w:pStyle w:val="ListBullet"/>
      </w:pPr>
      <w:r>
        <w:t>Hands-on familiarity with LinkedIn, email outreach, calling and CRM tools; experience with sales engagement or prospecting platforms is an advantage.</w:t>
      </w:r>
    </w:p>
    <w:p>
      <w:pPr>
        <w:pStyle w:val="ListBullet"/>
      </w:pPr>
      <w:r>
        <w:t>Strong written and spoken English, with the ability to personalize outreach for international prospects.</w:t>
      </w:r>
    </w:p>
    <w:p>
      <w:pPr>
        <w:pStyle w:val="ListBullet"/>
      </w:pPr>
      <w:r>
        <w:t>Good research, listening, qualification, follow-up, organization and time-management skills.</w:t>
      </w:r>
    </w:p>
    <w:p>
      <w:pPr>
        <w:pStyle w:val="ListBullet"/>
      </w:pPr>
      <w:r>
        <w:t>Able to work with activity targets, maintain accurate records and handle rejection professionally.</w:t>
      </w:r>
    </w:p>
    <w:p>
      <w:pPr>
        <w:pStyle w:val="ListBullet"/>
      </w:pPr>
      <w:r>
        <w:t>Self-motivated, persistent and comfortable working in a fast-paced, early-stage business environment.</w:t>
      </w:r>
    </w:p>
    <w:p>
      <w:pPr>
        <w:pStyle w:val="Heading1"/>
      </w:pPr>
      <w:r>
        <w:t>What Success Looks Like</w:t>
      </w:r>
    </w:p>
    <w:p>
      <w:pPr>
        <w:pStyle w:val="Heading2"/>
      </w:pPr>
      <w:r>
        <w:t>During the first 30–90 days</w:t>
      </w:r>
    </w:p>
    <w:p>
      <w:pPr>
        <w:pStyle w:val="ListBullet"/>
      </w:pPr>
      <w:r>
        <w:t>Understand the company’s RPO services, target customer profile, value proposition, markets and qualification criteria.</w:t>
      </w:r>
    </w:p>
    <w:p>
      <w:pPr>
        <w:pStyle w:val="ListBullet"/>
      </w:pPr>
      <w:r>
        <w:t>Build relevant target-account and decision-maker lists for assigned sectors and geographies.</w:t>
      </w:r>
    </w:p>
    <w:p>
      <w:pPr>
        <w:pStyle w:val="ListBullet"/>
      </w:pPr>
      <w:r>
        <w:t>Learn the outreach process, CRM workflow, messaging standards and reporting cadence.</w:t>
      </w:r>
    </w:p>
    <w:p>
      <w:pPr>
        <w:pStyle w:val="ListBullet"/>
      </w:pPr>
      <w:r>
        <w:t>Launch consistent outreach activity and develop an initial pipeline of engaged and qualified prospects.</w:t>
      </w:r>
    </w:p>
    <w:p>
      <w:pPr>
        <w:pStyle w:val="ListBullet"/>
      </w:pPr>
      <w:r>
        <w:t>Book relevant discovery meetings and provide complete handover notes to the business development team.</w:t>
      </w:r>
    </w:p>
    <w:p>
      <w:pPr>
        <w:pStyle w:val="ListBullet"/>
      </w:pPr>
      <w:r>
        <w:t>Meet agreed activity, data-quality and lead-qualification standards.</w:t>
      </w:r>
    </w:p>
    <w:p>
      <w:r>
        <w:t>Within 6–12 months, the objective is to consistently generate qualified opportunities, improve outreach conversion, maintain a healthy prospect pipeline and contribute to the company’s new-client acquisition goals.</w:t>
      </w:r>
    </w:p>
    <w:p>
      <w:pPr>
        <w:pStyle w:val="Heading1"/>
      </w:pPr>
      <w:r>
        <w:t>Key Performance Indicators</w:t>
      </w:r>
    </w:p>
    <w:p>
      <w:pPr>
        <w:pStyle w:val="ListBullet"/>
      </w:pPr>
      <w:r>
        <w:t>Target accounts researched and added to the prospect database.</w:t>
      </w:r>
    </w:p>
    <w:p>
      <w:pPr>
        <w:pStyle w:val="ListBullet"/>
      </w:pPr>
      <w:r>
        <w:t>Relevant decision-makers identified and verified.</w:t>
      </w:r>
    </w:p>
    <w:p>
      <w:pPr>
        <w:pStyle w:val="ListBullet"/>
      </w:pPr>
      <w:r>
        <w:t>Outbound activities completed across email, LinkedIn and calls.</w:t>
      </w:r>
    </w:p>
    <w:p>
      <w:pPr>
        <w:pStyle w:val="ListBullet"/>
      </w:pPr>
      <w:r>
        <w:t>Positive response and engagement rates.</w:t>
      </w:r>
    </w:p>
    <w:p>
      <w:pPr>
        <w:pStyle w:val="ListBullet"/>
      </w:pPr>
      <w:r>
        <w:t>Qualified leads generated against agreed qualification criteria.</w:t>
      </w:r>
    </w:p>
    <w:p>
      <w:pPr>
        <w:pStyle w:val="ListBullet"/>
      </w:pPr>
      <w:r>
        <w:t>Discovery meetings booked and meetings attended.</w:t>
      </w:r>
    </w:p>
    <w:p>
      <w:pPr>
        <w:pStyle w:val="ListBullet"/>
      </w:pPr>
      <w:r>
        <w:t>Lead-to-meeting conversion rate and meeting quality.</w:t>
      </w:r>
    </w:p>
    <w:p>
      <w:pPr>
        <w:pStyle w:val="ListBullet"/>
      </w:pPr>
      <w:r>
        <w:t>CRM data accuracy, follow-up completion and pipeline hygiene.</w:t>
      </w:r>
    </w:p>
    <w:p>
      <w:pPr>
        <w:pStyle w:val="ListBullet"/>
      </w:pPr>
      <w:r>
        <w:t>Contribution to sales-qualified opportunities and eventual RPO business wins, where attribution is applicable.</w:t>
      </w:r>
    </w:p>
    <w:p>
      <w:pPr>
        <w:pStyle w:val="Heading1"/>
      </w:pPr>
      <w:r>
        <w:t>Compensation</w:t>
      </w:r>
    </w:p>
    <w:p>
      <w:r>
        <w:t>Compensation will be aligned with experience, role responsibilities and the company’s approved salary structure. Performance-based incentives may be considered against agreed lead-generation, meeting-quality and pipeline contribution targets.</w:t>
      </w:r>
    </w:p>
    <w:p>
      <w:pPr>
        <w:pStyle w:val="Heading1"/>
      </w:pPr>
      <w:r>
        <w:t>Why Join Us?</w:t>
      </w:r>
    </w:p>
    <w:p>
      <w:r>
        <w:t>This is an opportunity to join an international RPO business at the ground level and help build its client pipeline across multiple global markets.</w:t>
      </w:r>
    </w:p>
    <w:p>
      <w:r>
        <w:t>The successful candidate will contribute directly to market expansion by identifying companies that need recruitment support and introducing them to scalable, technology-enabled RPO solutions.</w:t>
      </w:r>
    </w:p>
    <w:p>
      <w:r>
        <w:t>High performers may have opportunities to grow into senior lead generation, business development, sales development or account growth responsibilities as the company expands internationally.</w:t>
      </w:r>
    </w:p>
    <w:p>
      <w:pPr>
        <w:pStyle w:val="Heading1"/>
      </w:pPr>
      <w:r>
        <w:t>Hiring Priority</w:t>
      </w:r>
    </w:p>
    <w:p>
      <w:r>
        <w:t>Prioritize candidates with strong B2B prospect research, multichannel outreach, decision-maker engagement, appointment setting and CRM discipline. Candidates with exposure to staffing, recruitment services, HR technology or RPO are especially desirable.</w:t>
      </w:r>
    </w:p>
    <w:sectPr w:rsidR="00FC693F" w:rsidRPr="0006063C" w:rsidSect="00034616">
      <w:headerReference w:type="default" r:id="rId9"/>
      <w:footerReference w:type="default" r:id="rId10"/>
      <w:pgSz w:w="12240" w:h="15840"/>
      <w:pgMar w:top="936" w:right="1123" w:bottom="936"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Lead Generation Executive – RPO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sz w:val="16"/>
      </w:rPr>
      <w:t>CONFIDENTIAL • AGENCY BRIEF</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